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Default="00587303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Pr="008F7C2A" w:rsidRDefault="00F42365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B30489" w:rsidRPr="007A343D" w:rsidRDefault="0042794D" w:rsidP="00F42365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Финансы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42794D" w:rsidRPr="000F6920" w:rsidRDefault="00F42365" w:rsidP="00F42365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365">
        <w:rPr>
          <w:rFonts w:ascii="Times New Roman" w:eastAsia="Times New Roman" w:hAnsi="Times New Roman" w:cs="Times New Roman"/>
          <w:b/>
          <w:sz w:val="28"/>
          <w:szCs w:val="28"/>
        </w:rPr>
        <w:t>для студентов специальностей Менеджмент, Маркетинг,</w:t>
      </w:r>
      <w:r w:rsidR="00F171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2365">
        <w:rPr>
          <w:rFonts w:ascii="Times New Roman" w:eastAsia="Times New Roman" w:hAnsi="Times New Roman" w:cs="Times New Roman"/>
          <w:b/>
          <w:sz w:val="28"/>
          <w:szCs w:val="28"/>
        </w:rPr>
        <w:t>Учет и аудит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E76CD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</w:t>
      </w:r>
      <w:r w:rsidR="00F171D1">
        <w:rPr>
          <w:rFonts w:ascii="Times New Roman" w:hAnsi="Times New Roman" w:cs="Times New Roman"/>
          <w:sz w:val="24"/>
          <w:szCs w:val="24"/>
        </w:rPr>
        <w:t>19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CC64D6" w:rsidRDefault="00FC0EE5" w:rsidP="00150B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по дисциплине 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«Финансы»</w:t>
      </w: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 Методические указания по семинарам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171D1">
        <w:rPr>
          <w:rFonts w:ascii="Times New Roman" w:eastAsia="Times New Roman" w:hAnsi="Times New Roman" w:cs="Times New Roman"/>
          <w:b/>
          <w:sz w:val="28"/>
          <w:szCs w:val="28"/>
        </w:rPr>
        <w:t>Тема 1. Сущность, функции и роль финансов в общественном воспроизводстве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рассмотреть понятие «финансы» их необходимость и природу.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финансы, финансовые ресурсы, финансовые фонды,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Сформулируйте определение финансов как экономической категории?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В чем состоит объективная необходимость финансов?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Какова роль финансов в общественном развитии?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 xml:space="preserve">Перечислите основные признаки финансов 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Какова роль государства в генезисе финансовых отношений?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Какова роль финансов в общественном развитии?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Что означает термин «функция» применительно к финансам.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Почему возникло несколько трактовок функций финансов?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D1" w:rsidRPr="00F171D1" w:rsidRDefault="00F171D1" w:rsidP="00F171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1.2. Организация финансовой системы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раскрыть организацию финансовой системы, дать определение финансовой системы, раскрыть звенья финансовой системы  и принципы ее организации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финансовая система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Как и почему сочетаются в схеме финансовой системы элементы по разным критериям классификации?</w:t>
      </w:r>
    </w:p>
    <w:p w:rsidR="00F171D1" w:rsidRPr="00F171D1" w:rsidRDefault="00F171D1" w:rsidP="00F171D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Почему необходимо применение определенных принципов при организации финансовой системы?</w:t>
      </w:r>
    </w:p>
    <w:p w:rsidR="00F171D1" w:rsidRPr="00F171D1" w:rsidRDefault="00F171D1" w:rsidP="00F171D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В чем заключается совершенствование финансовой системы?</w:t>
      </w:r>
    </w:p>
    <w:p w:rsidR="00F171D1" w:rsidRPr="00F171D1" w:rsidRDefault="00F171D1" w:rsidP="00F171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1.3. Финансовая политика и финансовый механизм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рассмотреть понятия финансовой политики и финансового механизма, принципы их организации, рассмотреть  структуру финансового механизма.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финансовая политика, финансовый механизм, финансовая стратегия, финансовая тактика.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Сформулируйте понятие «финансовая политика», ее содержание.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Сформулируйте понятие финансового механизма, раскройте его структуру.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Какие задачи решаются финансовой политикой и основные принципы ее осуществления?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Какие исходные основы принимаются при разработке финансовой политики?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С какой целью в практику хозяйствования введено понятие «финансовый механизм»? 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В чем состоят особенности финансовой политики Казахстана в начальный период его самостоятельного развития?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D1" w:rsidRPr="00F171D1" w:rsidRDefault="00F171D1" w:rsidP="00F171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1D1">
        <w:rPr>
          <w:rFonts w:ascii="Times New Roman" w:eastAsia="Times New Roman" w:hAnsi="Times New Roman" w:cs="Times New Roman"/>
          <w:b/>
          <w:sz w:val="28"/>
          <w:szCs w:val="28"/>
        </w:rPr>
        <w:t>Тема 2-3. Государственные финансы. Государственные доходы и расходы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государственные финансы, государственные доходы, государственные расходы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чем состоит экономическая сущность государственных финансов? 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Перечислите основные звенья государственных финансов и дайте им краткую характеристику.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Сформулируйте понятие «государственные доходы» как экономической категории.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В чем заключается диалектика государственных доходов?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В чем состоит социально – экономическая роль государственных расходов?</w:t>
      </w:r>
    </w:p>
    <w:p w:rsidR="00F171D1" w:rsidRPr="00F171D1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F171D1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F171D1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1.  Мельников В.Д., Ильясов К.К. Финансы. Учебник для экономических специальностей вузов. – Алматы: </w:t>
      </w: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Мельников В.Д., Ли В.Д. Общий курс финансов. Учебник. – Алматы: Институт развития Казахстана, 2007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Ли В.Д. Финансы в вопросах и ответах  А – 2006г. 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Кулпыбаев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 С.К. </w:t>
      </w: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Финансы. Учебник для вузов. Под ред. Романовского М.В. и др. – М.: Перспектива, «</w:t>
      </w: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Финансы под ред. Родионовой В.М. – М.: Финансы и статистика, 1993.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Pr="00F171D1" w:rsidRDefault="00F171D1" w:rsidP="00F171D1">
      <w:pPr>
        <w:shd w:val="clear" w:color="auto" w:fill="FFFFFF"/>
        <w:spacing w:after="0" w:line="274" w:lineRule="exact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Налоги и налогообложение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и социально – экономическая сущность налогов.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Классификация налогов и организация их взимания.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5</w:t>
      </w:r>
      <w:r w:rsidR="003C7C43"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Государственные внебюджетные фонды</w:t>
      </w: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дать определение понятию государственный бюджет, рассмотреть состав и структуру государственного бюджета.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и роль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Состав доходов и расходов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Баланс дефицита.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Государственный кредит и государственный долг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Сущность государственного кредита.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виды государственного кредита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долг. Внешний и внутренний государственный долг.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F171D1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Лекция 7.</w:t>
      </w:r>
      <w:r w:rsidRPr="00F171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F17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Финансово-кредитная политика государства.  </w:t>
      </w:r>
    </w:p>
    <w:p w:rsidR="00F171D1" w:rsidRPr="00F171D1" w:rsidRDefault="00F171D1" w:rsidP="00F171D1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Рассматриваемые вопросы: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Денежно-кредитная политика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Национального Банка Казахстана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Инфляция. Инфляционные ожидания. Инфляционное </w:t>
      </w:r>
      <w:proofErr w:type="spellStart"/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таргетирование</w:t>
      </w:r>
      <w:proofErr w:type="spellEnd"/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Политика обменного курса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Инструменты НБРК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Рекомендуемая литература: 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ФинЭко</w:t>
      </w:r>
      <w:proofErr w:type="spellEnd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, 2001.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3.Ли В.Д. Финансы в вопросах и ответах  А – 2006г. 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4.Кулпыбаев С.К. </w:t>
      </w:r>
      <w:proofErr w:type="spellStart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Окулык</w:t>
      </w:r>
      <w:proofErr w:type="spellEnd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. – Алматы, 2007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Юнити</w:t>
      </w:r>
      <w:proofErr w:type="spellEnd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2000.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Мельников В.Д. Основы финансов. Учебник. Алматы, 2005г.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 Мельников В.Д. Основы финансов. Учебник. Алматы, 2007г.   </w:t>
      </w:r>
    </w:p>
    <w:p w:rsidR="00F171D1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3C7C43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3C7C43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Государственное финансовое регулирование экономики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государственное финансовое регулирование экономики, раскрыть задачи, принципы.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F171D1" w:rsidRPr="003C7C43" w:rsidRDefault="00F171D1" w:rsidP="00F171D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Содержание и задачи государственного финансового регулирования, его классификация.</w:t>
      </w:r>
    </w:p>
    <w:p w:rsidR="00F171D1" w:rsidRPr="003C7C43" w:rsidRDefault="00F171D1" w:rsidP="00F171D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Макроэкономическое равновесие и финансы.</w:t>
      </w:r>
    </w:p>
    <w:p w:rsidR="00F171D1" w:rsidRPr="003C7C43" w:rsidRDefault="00F171D1" w:rsidP="00F171D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Варианты фискальной политики.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3C7C43" w:rsidRDefault="00F171D1" w:rsidP="00F171D1">
      <w:pPr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3C7C43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9,10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еделение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 источников форм и фина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хоз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убъектов</w:t>
      </w:r>
      <w:proofErr w:type="spellEnd"/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раскрыть содержание финансов хозяйствующих субъектов действующих на коммерческих и некоммерческих началах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F171D1" w:rsidRPr="003C7C43" w:rsidRDefault="00F171D1" w:rsidP="00F171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Основы функционирования финансов хозяйствующих субъектов.</w:t>
      </w:r>
    </w:p>
    <w:p w:rsidR="00F171D1" w:rsidRPr="003C7C43" w:rsidRDefault="00F171D1" w:rsidP="00F171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хозяйствующих субъектов, действующих на коммерческих началах.</w:t>
      </w:r>
    </w:p>
    <w:p w:rsidR="00F171D1" w:rsidRPr="003C7C43" w:rsidRDefault="00F171D1" w:rsidP="00F171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Финансы коммерческих организаций и учреждений.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3C7C43" w:rsidRDefault="00F171D1" w:rsidP="00F171D1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Pr="003C7C43" w:rsidRDefault="00F171D1" w:rsidP="00F171D1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1D1" w:rsidRPr="003C7C43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Страхование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F171D1" w:rsidRPr="003C7C43" w:rsidRDefault="00F171D1" w:rsidP="00F171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страхования.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2.    Классификация страхования.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3.    Взаимосвязь страхования и финансов.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3C7C43" w:rsidRDefault="00F171D1" w:rsidP="00F171D1">
      <w:pPr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Финансовый рынок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раскрыть сущность финансового рынка, рассмотреть все виды рынков, структуру, классификацию.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о финансовом рынке.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Структура финансового рынка.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Финансы в системе внешнеэкономических связей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систему внешнеэкономических связей.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Характеристика внешнеэкономической деятельности и направление ее развития.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методы регулирования внешнеэкономической деятельности.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Финансы и инфляция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«инфляция»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Природа инфляц</w:t>
      </w:r>
      <w:proofErr w:type="gramStart"/>
      <w:r w:rsidRPr="003C7C43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взаимосвязь с финансами.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Социально – экономические последствия инфляции.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Default="003C7C43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bookmarkStart w:id="0" w:name="_GoBack"/>
      <w:bookmarkEnd w:id="0"/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. Контрольно – измерительные средства </w:t>
      </w: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Тесты по курсу: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1. Выделите из ниже перечисленных стадий воспроизводственного процесса, наиболее характерную для категории "Финансы":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распределение;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производство;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обмен;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потребление;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воспроизводство.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2. Выделите из предлагаемого перечня специфические признаки финансов: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денежный, распределительный, директивный, фондовый характер,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безэквивалентное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движение стоимости;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распределительный, воспроизводственный,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безэквивалентный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распределительный, директивный и контрольный;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денежный, распределительный, обязательный, эквивалентный, фондовый;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распределительный и фондовый, директивный.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3. Какими из нижеперечисленных способов государство регулирует выгоды перелива: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субсидирование потребителей и производителей общественных товаров, финансирование отдельных отраслей;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особые налоги, ограничивающее законодательство;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особые налоги, увеличение предложения;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ограничивающее законодательство, воздействие на спрос и предложение;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4.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Общегосударственный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 ведомственный, внутрихозяйственной, общественный, парламентский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виды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формы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5. В основу построения госбюджета положены следующие принципы: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полнота, реальность, гласность;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плановость, непрерывность;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единство, сбалансированность, самостоятельность;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4. единство, гласность, ответственность;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единство, гласность, непрерывность.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6. Определите в приведенном  перечне методы управления государственным долгом: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конверсия, консолидация, унификация, рефинансирование, аннулирование;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определения доходности и получения дохода, сроки действия, способы размещения;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величина дисконта, цена отсечения, сроки обращения;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условия привлечения средств, способы погашения, сроки возврата, норма доходности;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7. Регулярность, повсеместность, универсальность, действенность, реальность, гласность, превентивность, независимость, беспристрастность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финансового планирования;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организации финансовой системы;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8. Выделите методы ведения хозяйства в некоммерческой сфере: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хозрасчет, сметное финансирование, самоокупаемость;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хозрасчет, плановость;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экстраполяция,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нормативный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балансовый;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сметное финансирование, плановость, хозрасчет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9. Регламентированная законом деятельность государственных органов и должностных лиц по разработке, рассмотрению, утверждению, исполнению бюджета,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контролю за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его исполнением и утверждению отчета об исполнении бюджета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бюджетная процедура;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бюджетная политика;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бюджетная система;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бюджетный механизм;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10. Состав бюджетной системы  государства определяется: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национально государственным устройством;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площадью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законодательными актами;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политическим строем;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11. Ученый, показавший, что личное подоходное налогообложение, помимо фискального значения, обеспечивает выравнивание доходов разных групп населения: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Лоренц;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Вагнер;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Лаффер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Кейнс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Смит.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12. Объективная необходимость финансов связана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с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потребностями общественного развития;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возникновением денег;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возникновением и существованием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наличием товарно-денежных отношений;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13. По методам мобилизации государственные доходы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1. централизованные и децентрализованные;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налоговые и неналоговые;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доходы, формируемые в сфере материального производства, и доходы, образующиеся в непроизводственной сфере;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государственные доходы и государственные финансовые ресурсы;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чистые и промежуточные.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14. Выделите принципы оптимального распределения налоговой нагрузки: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 выгоды и принцип пожертвования;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 простоты и принцип справедливости;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 сопоставимости налоговых ставок и горизонтального равенства;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 вертикального равенства и принцип минимизации издержек взимания;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принцип простоты и принцип платежеспособности.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15. Какие функции присущи финансам  согласно распределительной концепции: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распределительная и контрольная;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распределительная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воспроизводственная;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образование денежных доходов и фондов, их  использование и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контрольная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денежная, распределительная, директивная;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воспроизводственная и контрольная.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16. Ревизии, проверки, обследования, рассмотрение проектов финансовых планов, заслушивание отчетов должностных лиц, анализ хозяйственной деятельности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методы финансового контроля;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финансового планирования;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методы управления финансами;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формы финансового контроля.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формы финансового планирования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17. Определите состав местных финансов: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местный бюджет, финансы предприятий местного подчинения и внебюджетные фонды местных органов власти;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специальных экономических зон;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бюджеты, финансы специальных экономических зон;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республиканский и местный бюджеты;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18. Общегосударственными финансовыми планами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сводный финансовый баланс государства, консолидированный финансовый баланс государства, госбюджет, платежный баланс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госбюджет, платежный календарь, финансовые планы общественных организаций, балансы доходов и расходов министерств;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сводный финансовый баланс государства, платежный баланс, местные бюджеты, сводные сметы;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консолидированный баланс государства, отраслевые финансовые планы, территориальные финансовые планы, сводные сметы расходов министерств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19. Допустимый уровень дефицита госбюджета составляет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2 – 3 % ВВП;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5 – 7 % ВВП;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3 – 5 % ВВП;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2 – 3  % 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20. В основу организации финансовой системы положены следующие принципы: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функциональное назначение, сочетание централизма и демократизма, соблюдение национальных и региональных интересов;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полнота, реальность, гласность;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3. плановость, хозрасчет, демократизм;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непрерывность, реальность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21. Метод расчета плановых показателей хозяйствующего субъекта, когда планируемая величина рассчитывается на основе анализа достигнутой величины финансового показателя, принимаемого за базу, и индексов его изменения в плановом периоде: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экстраполяции;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расчетно-аналитический;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балансовый;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экономико-математического моделирования;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нормативный.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22. Выделите из ниже перечисленных элементов звенья финансовой системы: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общегосударственный финансы, финансы предприятий, организаций и учреждений, финансы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внебюджетные фонды, государственный бюджет, государственный кредит;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государственный бюджет, аппарат управления финансами, финансы предприятий и организаций;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финансы сферы материального производства, финансы населения, государственный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бюджет, местный бюджет, финансы населения.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23. Финансовый механизм представляет: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систему видов, форм и методов организации, планирования и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система форм и методов организации финансовых отношений, результатом которых является образование и использование денежных фондов;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совокупность форм и методов производственных отношений, способствующих удовлетворению общественных потребностей;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совокупность форм и методов, обеспечивающих движение продуктов в стоимостной форме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24. Демократизм, политический подход к финансовым вопросам, оптимальное сочетание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экономических и административных методов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 научность, ответственность, преемственность в  хозяйственных решениях: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цели финансовой политики;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организации финансовой системы;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элементы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25. Коммерческий расчет, плановость, наличие финансовых резервов, равенство всех форм собственности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организации финансов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основные черты финансов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функции финансов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форма проявления финансов предприятий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26. Какая функция  обеспечивает поступление  доходов в бюджет: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фискальная;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регулирующая;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стимулирующая;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контрольная;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учетно-контрольная;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27. Соблюдение интересов всех участников общественного производства, </w:t>
      </w: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>планомерность, сбалансированность доходов и расходов, создание финансовых резервов, оптимальное распределение финансовых ресурсов -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финансовой политики;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цели финансовой политики;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задачи  финансовой политики;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28. Материальной основой деятельности некоммерческих учреждений и организаций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основные и оборотные фонды;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средства госбюджета;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внебюджетные фонды;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непроизводственного назначения;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29. Целевой характер финансирования, безвозвратный характер финансирования, финансирование в меру выполнения планов, соблюдение режима экономии, плановость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организации государственных расходов;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финансирования государственных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способы финансирования государственных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признаки государственных расходов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30.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Уставный, резервный, фонд накопления, фонд потребления, фонд оплаты труда, валютный, ремонтный фонды – это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фонды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оборотные фонды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показатели предприятия;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экономического стимулирования;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31. По объекту обложения и взаимоотношениям    государства и плательщика  налоги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прямые и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реальные и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общие и специальные;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32. По степени оценки объекта обложения прямые налоги классифицируются 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реальные и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прямые и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общие и специальные;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33. Какое из утверждений  полностью соответствует понятию "госбюджет":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все перечисленное;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3. основной финансовые план государства; 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экономическая категория;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инструмент воздействия на экономику.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34. По использованию налоги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общие и специальные;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реальные и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4. прямые и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35. Методы налогового учета: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кассовый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начислений;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 декларации, у источника получения дохода, на основе патента;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промысловый, декларативный, кассовый, метод начислений;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шедулярный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 декларации,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подушный;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36. Доходы и полученные официальные трансферты, расходы и кредитование, дефицит (профицит), финансирование дефицита (использование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профицит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a</w:t>
      </w:r>
      <w:proofErr w:type="spellEnd"/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) -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структура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структура платежного баланса;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структура консолидированного финансового баланса;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структура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сводного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финансового план;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структура платежного календаря.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37. Государственный долг погашается за счет: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Средств налогоплательщиков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Средств госбюджета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 госбюджета и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Аккумулирования свободных денежных средств населения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  предприятий и организаций государственной собственности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38. Какой уровень коэффициента считается безопасным при обслуживании внешнего долга: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1. 20%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2. 25%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3. 30%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4. 35%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5. 15%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39. Наличие внешнего долга приводит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Периодической выплате процентного дохода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Принудительному размещению ГЦБ.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Оказанию экономической помощи развивающимся странам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Передаче  созданного продукта за пределы страны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Оказание помощи развитыми государствами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40. Определите понятие "Финансы" из набора  следующих утверждений: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часть производственных отношений, связанных с распределением стоимости общественного продукта, с образованием и использованием целевых  денежных средств;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целевые фонды денежных  средств у государства и субъектов хозяйствования;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денежные отношения, возникающие между государством, с одной стороны, и субъектами  хозяйствования – с другой;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денежные ресурсы, сосредоточенные у государства, субъектов хозяйствования (предприятий, организаций, учреждений) и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министерство финансов и его оперативное  управление финансовыми ресурсами.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41. Какие из перечисленных функций выполняются государственным кредитом: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Стимулирующая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Контролирующая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Перераспределительная</w:t>
      </w:r>
      <w:proofErr w:type="spell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Сберегательная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Накопительная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42. Кривая Лоренца отражает: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неравенство в доходах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зависимость  объема налоговых  поступлений  от изменения  налоговой базы;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3. изменение совокупного спроса в результате введения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изменение  совокупного  предложения в результате введения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43. Выделите формы финансового контроля: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 предварительный, внутрихозяйственный, общественный;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государственный, аудиторский, ведомственный;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парламентский, текущий, внутрихозяйственный;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предварительный, текущий, последующий;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ревизия, проверка, обследование, инвентаризация.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44. Кривая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Лаффера</w:t>
      </w:r>
      <w:proofErr w:type="spell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характеризует зависимость: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налоговой ставки и налоговых поступлений в госбюджет;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налоговой ставки и налогового бремени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налоговой базы и уровня налоговых ставок;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уровня личных сбережений и уровня налоговой ставки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45. Укажите косвенные налоги: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Корпоративный подоходный налог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НДС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Земельный налог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Имущественный налог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Налог на сверхприбыль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46. Способы взимания налогов: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 декларации, у источника получения дохода, на основе патента;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промысловый, декларативный, кассовый, метод начислений;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кассовый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патентный, у источника, процентный;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шедулярный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 декларации,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подушный;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47. Оптимальное сочетание централизованного и децентрализованного подходов, единство и непрерывность -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финансового планирования;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организации финансовой системы;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48. Какие из этих налогов относятся к косвенным налогам: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Земельный налог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 на транспортные средства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Бонусы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Индивидуальный подоходный налог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НДС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49. Специфика финансового контроля состоит в том, что он осуществляется: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 денежной форме;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 материально-вещественной форме;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натуральной форме;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 стоимостной форме.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50. Финансовые планы в зависимости от объема планируемых к поступлению и использованию ресурсов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первичные и сводные;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общегосударственные и территориальные;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среднесрочные и долгосрочные;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синтетические и обобщенные;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51. К какой группе налогов принадлежит налог на имущество: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Таможенные;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Прямые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Прямые реальные;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Акцизы.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52. Способы покрытия бюджетного  дефицита: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Государственные займы,  эмиссия денег;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Рост издержек общественного производства, чрезмерный выпуск в обращение денег, не покрываемых товарными массами;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Категория, класс, подкласс, специфика;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Консолидация, унификация, эмиссия денег;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Госзаймы, эмиссия, консолидация.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53. Выделите из ниже перечисленных элементов части финансовой системы: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совокупность финансовых отношений, финансовый аппарат управления, фонды денежных средств;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внебюджетные фонды, государственный бюджет, государственный кредит;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государственный бюджет, аппарат управления финансами, финансы предприятий и организаций;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финансы сферы материального производства, финансы населения, государственный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общегосударственный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финансы, финансы предприятий, организаций и учреждений, финансы населения.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54. Государственные расходы классифицируются на расходы на экономику,  социально-культурные мероприятия, науку, оборону и управление 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предметно-целевому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территориальному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экономическому содержанию;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методам мобилизации;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финансовому содержанию.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55. Исходным звеном финансовой системы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финансы хозяйствующих субъектов;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финансы непроизводственной сферы;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общегосударственные финансы;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56. Плановые, отчетные и расчетные  данные, характеризующие различные стороны деятельности по образованию и использованию денежных доходов и фондов –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показатели;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нормы;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нормативы;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лимиты;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коэффициенты.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57. Доходы и поступления средств, расходы и отчисления средств, платежи в бюджет, ассигнования из бюджета – это классическая структура: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баланса доходов и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сметы государственные учреждения;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бизнес-плана;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платежного календаря;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платежного баланса.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58. Функции налога: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это свойство налогов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это инструмент стоимостью распределения и перераспределения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это проявление его сущности в действии, способ выражения его свойства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это механизм его функционирования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это его элементы.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59.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 доходам от государственной собственности относятся следующие: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чистый доход госпредприятий, доход от государственного имущества, специальные средства бюджетных учреждений, доходы от платных услуг государственных учреждений;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плата за нехозяйственные услуги, налоговые платежи населения, средства от приватизации госимущества, регистрационные сборы;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специальные средства бюджетных учреждений, налоговые платежи юридических лиц, арендная плата за  космодром "Байконур";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от платных услуг госучреждений, плата за нехозяйственные услуги, доходы, образующиеся в непроизводственной сфере;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доход от госимущества,  доходы от внешнеэкономической деятельности, госпошлины, налоги с производственного сектора экономики.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60. Каково соотношение понятий "государственные доходы" и "доходы госбюджета":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доходы госбюджета являются частью государственные доходов;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государственные доходы являются частью доходов госбюджета;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у них нет ничего общего;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понятия тождественны;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государственные доходы  в два раза меньше доходов госбюджета.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61. Пропорциональное снижение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государственные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расходов по всем статьям, кроме защищенных –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секвестр;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профицит;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дефицит;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рестрикция;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экспансия.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62. Выделите наиболее характерные отличия налогового платежа от взносов и отчислений денежных средств по набору следующих признаков: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обязательность уплаты, основанная на  законе;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добровольность уплаты;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фиксированная величина   платежа;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величина платежа по согласованию сторон;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срочность уплаты;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63. Что такое конечный плательщик, которого переложен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субъект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носитель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объект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источник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налоговый оклад.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64. В основу построения государственного бюджета положены следующие принципы: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сбалансированность, самостоятельность;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плановость, непрерывность;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единство, полнота, реальность и гласность;        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гласность, ответственность.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>65. Государственный бюджет  выполняет следующие функции: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фискальную и регулирующую;                    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распределительную и контрольную;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распределительную и воспроизводственную;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перераспределительную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денежную.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66. В какое звено бюджетной системы поступает имущественный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67. В какое звено бюджетной системы поступает индивидуальный подоходный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68. Какое из следующих утверждений наиболее приемлемо для характеристики понятия "государственный бюджет"?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экономическая категория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денежных средств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финансовый план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один из законов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механизм управления экономикой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69. Выделить состав бюджетной системы Республики Казахстан: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республиканский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местные бюджеты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республиканский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местные бюджеты, государственные внебюджетные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органы, налоговая служба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внебюджетный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70. В какое звено бюджетной системы поступает земельный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71. Состав бюджетной системы РК: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1. республиканский бюджет, местные бюджеты: областные, городские, районные, районные в городах;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местные бюджеты: районные  в городах,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бюджеты: областные, городские, поселковые, аульные,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72. Налоги возникли: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 развитием товарно-денежных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 разделением общества на классы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эпоху становления и развития капиталистических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 разделением общества на классы и возникновением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 расширением государства.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73. Из перечисленных частей определите структуру государственного бюджета: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нет правильного ответа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текущий счет, счет операций с капиталом и финансами, резервные активы, чистые ошибки и пропуски, общий баланс, финансирование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 и полученные официальные трансферты, расходы, кредитование минус погашение, дефицит бюджета, финансирование дефицита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и поступления, расходы и отчисления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платежи в бюджет, ассигнования из бюджета.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74. В какое звено бюджетной системы поступает корпоративный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подохдный</w:t>
      </w:r>
      <w:proofErr w:type="spell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75. Государственные расходы классифицируются на расходы на экономику,  социально-культурные мероприятия, науку, оборону и управление 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предметно-целевому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территориальному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экономическому содержанию;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методам мобилизации;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финансовому содержанию.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76. Выберите составляющие республиканской казны: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средства республиканского бюджета, имущество исключительного права собственности государства, золотовалютные резервы, необособленное имущество, относящееся к республиканской собственности;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золотовалютные резервы, необособленное имущество, относящееся к государственной собственности,  средства государственного бюджета;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средства населения на вкладах в госбанках, госзаймы, внебюджетные фонды;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необособленное имущество республиканской и коммунальной собственности, золотовалютные резервы, средства республиканского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77. Факторами роста финансовых ресурсов государства являются следующие: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повышение производительности общественного труда,  пропорции деления ВОП на фонд возмещения и НД, материально-вещественная структура общественного воспроизводства;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материально-вещественная структура общественного воспроизводства, снижение налогового бремени, увеличение нормы амортизации;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пропорции деления ВОП на фонд возмещения и НД,  рост налоговых поступлений государства, снижение государственные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повышение производительности общественного труда, интенсификация труда наемных работников, увеличение нормы амортизации;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78. Исходным звеном финансовой системы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финансы хозяйствующих субъектов;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финансы непроизводственной сферы;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общегосударственные финансы;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79. Плановые, отчетные и расчетные  данные, характеризующие различные стороны деятельности по образованию и использованию денежных доходов и фондов –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1. финансовые показатели;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нормы;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нормативы;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лимиты;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коэффициенты.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80. Уставный, резервный, фонд накопления, фонд потребления, фонд оплаты труда, валютный, ремонтный фонды: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фонды предприятия;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оборотные фонды предприятия;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показатели предприятия;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экономического стимулирования.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81. Понятие "инфраструктуры финансового рынка"  включает в себя: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эмитенты, инвесторы, инвестиционные посредники и саморегулируемая организация участников;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правовое обеспечение, информацию, депозитарную и расчетно-клиринговую сеть, регистрирующие органы;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фондовая биржа, банки, инвестиционные институты, брокерские и дилерские конторы,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кастодиумы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консалтинговые фирмы, депозитарии;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национальная комиссия РК по ценным бумагам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Министерство финансов и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Нацбанк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82. В какое звено бюджетной системы поступает имущественный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83. Бюджетному устройству Республики Казахстан в наибольшей степени соответствует: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схема построения доходов и расходов бюджета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структура построения бюджетной системы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порядок разграничения доходов  и расходов между бюджетами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ни один не соответствует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правильны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84. Какое из следующих утверждений наиболее приемлемо для характеристики понятия "государственный бюджет"?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экономическая категория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денежных средств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финансовый план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один из законов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механизм управления экономикой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85. Выделить состав бюджетной системы Республики Казахстан: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республиканский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местные бюджеты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республиканский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местные бюджеты, государственные внебюджетные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органы, налоговая служба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внебюджетный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86. Состав бюджетной системы РК: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1. республиканский бюджет, местные бюджеты: областные, городские, районные, районные в городах;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местные бюджеты: районные  в городах,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бюджеты: областные, городские, поселковые, аульные, республиканский </w:t>
      </w: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87. Налоги возникли: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 развитием товарно-денежных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 разделением общества на классы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эпоху становления и развития капиталистических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 разделением общества на классы и возникновением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 расширением государства.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88. Из перечисленных частей определите структуру государственного бюджета: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нет правильного ответа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текущий счет, счет операций с капиталом и финансами, резервные активы, чистые ошибки и пропуски, общий баланс, финансирование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 и полученные официальные трансферты, расходы, кредитование минус погашение, дефицит бюджета, финансирование дефицита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и поступления, расходы и отчисления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платежи в бюджет, ассигнования из бюджета.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89. В какое звено бюджетной системы поступает корпоративный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подохдный</w:t>
      </w:r>
      <w:proofErr w:type="spell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90. Кто является носителем налога?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корпорации;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физические лица;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все плательщики;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юридические лица;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индивидуальные предприниматели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91. Дайте определение налогам: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налоги – это платежи в бюджет и внебюджетные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налоги – это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сборы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взимаемые с хозяйствующих субъектов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налоги – это обязательные платежи взимаемые государством с хозяйствующих субъектов и граждан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налоги – это предусмотренные законом обязательные платежи, взимаемые государством с хозяйствующих субъектов и граждан в определенных размерах в установленные сроки.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92. Выберите правильное описание проявления регулирующей функции государственного кредита: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Государство регулирует денежные потоки, воздействуя на величину ссудного процента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Распределение ВОП и национального дохода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Благодаря этому свойству складываются количественные пропорции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Происходит экономическое стимулирование национальных предприятий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Переток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денежных средств между отраслями производства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93. Какими из перечисленных обстоятельств вызываются страховые отношения: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Диспропорциями в развитии народного хозяйства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Участием людей в трудовой деятельности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Природными особенностями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Состоянием людей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Риски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94. Какой из перечисленных методов является методом формирования страховых резервов и фондов: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Сметный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Бюджетно-сметный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Бюджетный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Государственный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Обязательный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95. Какие из названных категорий относятся к доходам государства: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Полученные официальные трансферты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Погашение займов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Средства от приватизации государственного имущества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Штрафы, неустойки, пени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бонусы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96. За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счет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каких средств производятся выплаты процентов по государственным кредитам: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Государственного бюджета и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 госбюджета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Страховых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Страховых и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97. Условный государственный кредит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Кредит под гарантии правительства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Коммерческий кредит между государственными предприятиями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Кредиты МВФ государству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Кредиты зарубежных государств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Кредиты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 которым оговариваются особые условия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98. Условные государственные кредиты предоставляются: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Внебюджетным фондам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Страховым организациям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Коммерческим банкам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Предприятиям и организациям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Пенсионным фондам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99. Государственные займы различаются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 способу размещения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По валюте займа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По видам доходности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По срокам погашения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По размещению, валюте займа, доходности и погашения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100. Объектом имущественного страхования выступает: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Здоровье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Материальные ценности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Дожитие до определенного возраста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Выполнение договорных обязательств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Минимизация предпринимательского риска</w:t>
      </w:r>
    </w:p>
    <w:p w:rsidR="0059356E" w:rsidRPr="0059356E" w:rsidRDefault="0059356E" w:rsidP="00593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>Экзаменационные вопросы: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Функции финансов, содержание двух концепций по финансам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Косвенные налоги и их характеристика 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Управление государственными доходами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Предмет, метод, объекты изучения в финансовой науке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Основные производственные фонды, их кругооборот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Состав и структура расходов госбюджета РК.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Специфические черты финансов, определение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Государственный бюджет как основной финансовый план государства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Сущность и значение местных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Источники формирования производственных фондов и их прироста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Бюджетная система, ее состав и характеристика звеньев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Сущность государственного кредита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1.Финансовые фонды хозяйствующих субъектов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2. Функции и формы государственного кредита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3. Внебюджетные фонды 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Источники формирования производственных фондов и их прироста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Факторы роста финансовых ресурсов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государственных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Роль финансов в воспроизводстве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Акционерная форма собственности и его преимущества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Косвенные налоги и их характерные черты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Финансовые фонды предприятия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Основные принципы организации финансов коммерческих хозяйствующих субъектов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Методы финансирования государственных расходов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Особенности финансов хозяйствующих субъектов основных организационно – правовых форм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Общественные товары, блага и услуги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страхования, взаимосвязь страхования и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Основные черты финансов хозяйствующих субъектов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Экономическая сущность, принципы и функции налогов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Типы, виды инфляции</w:t>
      </w: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рубежного контроля: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1.Представление о финансах и их месте в общественном воспроизводстве.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2.Специфические признаки, природа и необходимость финансов.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3.Функции финансов.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  4.Взаимосвязь финансов с другими экономическими категориями.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  5.Финансовые ресурсы и фонды как материально – вещественные носители финансовых отношений.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6.Понятие «Финансовая система», ее состав.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7.Схема финансовой системы.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8.Принципы организации финансовой системы.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9.Задачи финансовой системы Республики Казахстан в современных условиях.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10.Понятие финансовой политики, ее задачи, цели и принципы.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11.Финансовый механизм: содержание и структура.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 12.Финансовый механизм в рыночной экономике.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13.Организация управления финансами. Финансовое планирование и прогнозирование.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14.Правовое обеспечение финансовых отношений.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15.Финансовый контроль.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16.Основы функционирования финансов хозяйствующих субъектов.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17.Финансы хозяйствующих субъектов, действующих на коммерческих началах.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18.Финансы некоммерческих организаций и учреждений.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19.Экономическая и социальная деятельность государства.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20.Побочные эффекты и их регулирование.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21.Общественные товары, блага и услуги, их свойства.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22.Понятие и состав государственных финансов.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23.Государственные  доходы. Государственные расходы. </w:t>
      </w:r>
      <w:r w:rsidRPr="0059356E">
        <w:rPr>
          <w:rFonts w:ascii="Times New Roman" w:eastAsia="Times New Roman" w:hAnsi="Times New Roman" w:cs="Times New Roman"/>
          <w:sz w:val="24"/>
          <w:szCs w:val="24"/>
        </w:rPr>
        <w:tab/>
      </w: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lastRenderedPageBreak/>
        <w:t>24.Понятие и социально – экономическая сущность налогов.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25.Классификация налогов и организации их взимания.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26.Налоговая система Республики Казахстан.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27.Особенности функционирования основных видов налогов в Казахстане.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28.Переложение налогов и уклонение от налогообложения.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29.Экономическая сущность и роль государственного бюджета.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30.Состав доходов и расходов государственного бюджета.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59356E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59356E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59356E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59356E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59356E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59356E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59356E" w:rsidRPr="0059356E" w:rsidRDefault="0059356E" w:rsidP="0059356E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9356E" w:rsidRPr="003C7C43" w:rsidRDefault="0059356E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9356E" w:rsidRPr="003C7C43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2B" w:rsidRDefault="006A5E2B" w:rsidP="00B625EC">
      <w:pPr>
        <w:spacing w:after="0" w:line="240" w:lineRule="auto"/>
      </w:pPr>
      <w:r>
        <w:separator/>
      </w:r>
    </w:p>
  </w:endnote>
  <w:endnote w:type="continuationSeparator" w:id="0">
    <w:p w:rsidR="006A5E2B" w:rsidRDefault="006A5E2B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2B" w:rsidRDefault="006A5E2B" w:rsidP="00B625EC">
      <w:pPr>
        <w:spacing w:after="0" w:line="240" w:lineRule="auto"/>
      </w:pPr>
      <w:r>
        <w:separator/>
      </w:r>
    </w:p>
  </w:footnote>
  <w:footnote w:type="continuationSeparator" w:id="0">
    <w:p w:rsidR="006A5E2B" w:rsidRDefault="006A5E2B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04530A07"/>
    <w:multiLevelType w:val="hybridMultilevel"/>
    <w:tmpl w:val="3E8E4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7AFE"/>
    <w:multiLevelType w:val="hybridMultilevel"/>
    <w:tmpl w:val="B7665EE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C6696"/>
    <w:multiLevelType w:val="hybridMultilevel"/>
    <w:tmpl w:val="E8023EB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B7AA1"/>
    <w:multiLevelType w:val="hybridMultilevel"/>
    <w:tmpl w:val="8F2AA5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D5DD9"/>
    <w:multiLevelType w:val="hybridMultilevel"/>
    <w:tmpl w:val="ED06B1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91C3E"/>
    <w:multiLevelType w:val="hybridMultilevel"/>
    <w:tmpl w:val="418CF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F2A01"/>
    <w:multiLevelType w:val="multilevel"/>
    <w:tmpl w:val="5B5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6818C4"/>
    <w:multiLevelType w:val="hybridMultilevel"/>
    <w:tmpl w:val="EC88E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475F17"/>
    <w:multiLevelType w:val="hybridMultilevel"/>
    <w:tmpl w:val="5BC6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794974"/>
    <w:multiLevelType w:val="hybridMultilevel"/>
    <w:tmpl w:val="4E74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6EB1"/>
    <w:multiLevelType w:val="hybridMultilevel"/>
    <w:tmpl w:val="498CF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8E058C"/>
    <w:multiLevelType w:val="hybridMultilevel"/>
    <w:tmpl w:val="7400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A4773E"/>
    <w:multiLevelType w:val="hybridMultilevel"/>
    <w:tmpl w:val="FFF619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153557"/>
    <w:multiLevelType w:val="multilevel"/>
    <w:tmpl w:val="3074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003760"/>
    <w:multiLevelType w:val="hybridMultilevel"/>
    <w:tmpl w:val="D37A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4C1F02"/>
    <w:multiLevelType w:val="hybridMultilevel"/>
    <w:tmpl w:val="54441F5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87BD1"/>
    <w:multiLevelType w:val="hybridMultilevel"/>
    <w:tmpl w:val="1330629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721D2C"/>
    <w:multiLevelType w:val="hybridMultilevel"/>
    <w:tmpl w:val="29BA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65F5B"/>
    <w:multiLevelType w:val="hybridMultilevel"/>
    <w:tmpl w:val="43A0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422C73"/>
    <w:multiLevelType w:val="hybridMultilevel"/>
    <w:tmpl w:val="4AEA6AAA"/>
    <w:lvl w:ilvl="0" w:tplc="F752B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7C50D30"/>
    <w:multiLevelType w:val="hybridMultilevel"/>
    <w:tmpl w:val="6570F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77684"/>
    <w:multiLevelType w:val="hybridMultilevel"/>
    <w:tmpl w:val="A6F232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2"/>
  </w:num>
  <w:num w:numId="36">
    <w:abstractNumId w:val="5"/>
  </w:num>
  <w:num w:numId="37">
    <w:abstractNumId w:val="11"/>
  </w:num>
  <w:num w:numId="38">
    <w:abstractNumId w:val="12"/>
  </w:num>
  <w:num w:numId="39">
    <w:abstractNumId w:val="21"/>
  </w:num>
  <w:num w:numId="40">
    <w:abstractNumId w:val="10"/>
  </w:num>
  <w:num w:numId="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432B0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1F3D29"/>
    <w:rsid w:val="0026243E"/>
    <w:rsid w:val="002B5A58"/>
    <w:rsid w:val="002F4B32"/>
    <w:rsid w:val="00325C29"/>
    <w:rsid w:val="00360197"/>
    <w:rsid w:val="00386564"/>
    <w:rsid w:val="003C7C43"/>
    <w:rsid w:val="003D5118"/>
    <w:rsid w:val="003F196D"/>
    <w:rsid w:val="00424FBF"/>
    <w:rsid w:val="004268D6"/>
    <w:rsid w:val="0042794D"/>
    <w:rsid w:val="004605DA"/>
    <w:rsid w:val="004624A1"/>
    <w:rsid w:val="00471F19"/>
    <w:rsid w:val="00492D86"/>
    <w:rsid w:val="004B3FB6"/>
    <w:rsid w:val="004C0067"/>
    <w:rsid w:val="004D052A"/>
    <w:rsid w:val="004D56B3"/>
    <w:rsid w:val="004F7F3A"/>
    <w:rsid w:val="00565278"/>
    <w:rsid w:val="00575A17"/>
    <w:rsid w:val="00580E5D"/>
    <w:rsid w:val="00587303"/>
    <w:rsid w:val="00593392"/>
    <w:rsid w:val="0059356E"/>
    <w:rsid w:val="00614A04"/>
    <w:rsid w:val="00633D50"/>
    <w:rsid w:val="00646D88"/>
    <w:rsid w:val="00666C31"/>
    <w:rsid w:val="00671F8A"/>
    <w:rsid w:val="006A5E2B"/>
    <w:rsid w:val="006B5FD2"/>
    <w:rsid w:val="00764A3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9D300C"/>
    <w:rsid w:val="00A43095"/>
    <w:rsid w:val="00A53680"/>
    <w:rsid w:val="00B30489"/>
    <w:rsid w:val="00B625EC"/>
    <w:rsid w:val="00B732EC"/>
    <w:rsid w:val="00BA3D41"/>
    <w:rsid w:val="00C14074"/>
    <w:rsid w:val="00C96EF2"/>
    <w:rsid w:val="00CC3CAF"/>
    <w:rsid w:val="00CC64D6"/>
    <w:rsid w:val="00CD2A1F"/>
    <w:rsid w:val="00CF5E47"/>
    <w:rsid w:val="00D1507A"/>
    <w:rsid w:val="00D26A54"/>
    <w:rsid w:val="00D56161"/>
    <w:rsid w:val="00DE4CBD"/>
    <w:rsid w:val="00E6167E"/>
    <w:rsid w:val="00E900E4"/>
    <w:rsid w:val="00EE6C9F"/>
    <w:rsid w:val="00F171D1"/>
    <w:rsid w:val="00F2474F"/>
    <w:rsid w:val="00F362FF"/>
    <w:rsid w:val="00F42365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C9EB-FDAE-4074-A521-0DEFDD0C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23</Pages>
  <Words>7353</Words>
  <Characters>41916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2013-02-10T10:53:00Z</cp:lastPrinted>
  <dcterms:created xsi:type="dcterms:W3CDTF">2008-10-26T06:31:00Z</dcterms:created>
  <dcterms:modified xsi:type="dcterms:W3CDTF">2019-10-24T02:24:00Z</dcterms:modified>
</cp:coreProperties>
</file>